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szCs w:val="24"/>
          <w:lang w:val="hr-HR"/>
        </w:rPr>
      </w:pPr>
      <w:bookmarkStart w:id="0" w:name="_GoBack"/>
      <w:bookmarkEnd w:id="0"/>
      <w:r w:rsidRPr="00D43EB8">
        <w:rPr>
          <w:rFonts w:ascii="Arial" w:hAnsi="Arial"/>
          <w:noProof/>
          <w:szCs w:val="24"/>
          <w:lang w:val="hr-HR"/>
        </w:rPr>
        <w:drawing>
          <wp:inline distT="0" distB="0" distL="0" distR="0" wp14:anchorId="4D550C99" wp14:editId="52D12DC3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 w:cs="Arial"/>
          <w:b/>
          <w:szCs w:val="24"/>
          <w:lang w:val="hr-HR"/>
        </w:rPr>
        <w:t>REPUBLIKA HRVATSKA</w:t>
      </w:r>
    </w:p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 w:cs="Arial"/>
          <w:b/>
          <w:szCs w:val="24"/>
          <w:lang w:val="hr-HR"/>
        </w:rPr>
        <w:t>MINISTARSTVO UNUTARNJIH POSLOVA</w:t>
      </w:r>
    </w:p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color w:val="000000" w:themeColor="text1"/>
          <w:szCs w:val="24"/>
          <w:lang w:val="hr-HR"/>
        </w:rPr>
      </w:pPr>
      <w:r w:rsidRPr="00D43EB8">
        <w:rPr>
          <w:rFonts w:ascii="Arial" w:hAnsi="Arial" w:cs="Arial"/>
          <w:b/>
          <w:color w:val="000000" w:themeColor="text1"/>
          <w:szCs w:val="24"/>
          <w:lang w:val="hr-HR"/>
        </w:rPr>
        <w:t xml:space="preserve">POLICIJSKA UPRAVA </w:t>
      </w:r>
      <w:r w:rsidR="00187968">
        <w:rPr>
          <w:rFonts w:ascii="Arial" w:hAnsi="Arial" w:cs="Arial"/>
          <w:b/>
          <w:color w:val="000000" w:themeColor="text1"/>
          <w:szCs w:val="24"/>
          <w:lang w:val="hr-HR"/>
        </w:rPr>
        <w:t>PRIMORSKO-GORANSKA</w:t>
      </w:r>
    </w:p>
    <w:p w:rsidR="00D43EB8" w:rsidRPr="00D43EB8" w:rsidRDefault="00D43EB8" w:rsidP="00D43EB8">
      <w:pPr>
        <w:spacing w:line="288" w:lineRule="auto"/>
        <w:ind w:left="-567"/>
        <w:jc w:val="center"/>
        <w:rPr>
          <w:rFonts w:ascii="Arial" w:hAnsi="Arial" w:cs="Arial"/>
          <w:b/>
          <w:color w:val="000000" w:themeColor="text1"/>
          <w:szCs w:val="24"/>
          <w:lang w:val="hr-HR"/>
        </w:rPr>
      </w:pPr>
    </w:p>
    <w:p w:rsidR="00D43EB8" w:rsidRPr="00D43EB8" w:rsidRDefault="00D43EB8" w:rsidP="00467B2A">
      <w:pPr>
        <w:spacing w:line="276" w:lineRule="auto"/>
        <w:ind w:left="-567"/>
        <w:jc w:val="center"/>
        <w:rPr>
          <w:rFonts w:ascii="Arial" w:hAnsi="Arial" w:cs="Arial"/>
          <w:szCs w:val="24"/>
          <w:lang w:val="hr-HR"/>
        </w:rPr>
      </w:pPr>
      <w:r w:rsidRPr="00D43EB8">
        <w:rPr>
          <w:rFonts w:ascii="Arial" w:hAnsi="Arial" w:cs="Arial"/>
          <w:szCs w:val="24"/>
          <w:lang w:val="hr-HR"/>
        </w:rPr>
        <w:t>Komisija za provedbu oglasa</w:t>
      </w:r>
    </w:p>
    <w:p w:rsidR="00D43EB8" w:rsidRPr="00D43EB8" w:rsidRDefault="00D43EB8" w:rsidP="00467B2A">
      <w:pPr>
        <w:spacing w:line="276" w:lineRule="auto"/>
        <w:ind w:left="-567"/>
        <w:jc w:val="center"/>
        <w:rPr>
          <w:rFonts w:ascii="Arial" w:hAnsi="Arial" w:cs="Arial"/>
          <w:szCs w:val="24"/>
          <w:lang w:val="hr-HR"/>
        </w:rPr>
      </w:pPr>
      <w:r w:rsidRPr="00D43EB8">
        <w:rPr>
          <w:rFonts w:ascii="Arial" w:hAnsi="Arial" w:cs="Arial"/>
          <w:szCs w:val="24"/>
          <w:lang w:val="hr-HR"/>
        </w:rPr>
        <w:t xml:space="preserve">objavljenog </w:t>
      </w:r>
      <w:r w:rsidR="00187968">
        <w:rPr>
          <w:rFonts w:ascii="Arial" w:hAnsi="Arial" w:cs="Arial"/>
          <w:szCs w:val="24"/>
          <w:lang w:val="hr-HR"/>
        </w:rPr>
        <w:t>14</w:t>
      </w:r>
      <w:r w:rsidRPr="00D43EB8">
        <w:rPr>
          <w:rFonts w:ascii="Arial" w:hAnsi="Arial" w:cs="Arial"/>
          <w:szCs w:val="24"/>
          <w:lang w:val="hr-HR"/>
        </w:rPr>
        <w:t xml:space="preserve">. </w:t>
      </w:r>
      <w:r w:rsidR="00187968">
        <w:rPr>
          <w:rFonts w:ascii="Arial" w:hAnsi="Arial" w:cs="Arial"/>
          <w:szCs w:val="24"/>
          <w:lang w:val="hr-HR"/>
        </w:rPr>
        <w:t xml:space="preserve">siječnja </w:t>
      </w:r>
      <w:r w:rsidRPr="00D43EB8">
        <w:rPr>
          <w:rFonts w:ascii="Arial" w:hAnsi="Arial" w:cs="Arial"/>
          <w:szCs w:val="24"/>
          <w:lang w:val="hr-HR"/>
        </w:rPr>
        <w:t>202</w:t>
      </w:r>
      <w:r w:rsidR="00187968">
        <w:rPr>
          <w:rFonts w:ascii="Arial" w:hAnsi="Arial" w:cs="Arial"/>
          <w:szCs w:val="24"/>
          <w:lang w:val="hr-HR"/>
        </w:rPr>
        <w:t>2</w:t>
      </w:r>
      <w:r w:rsidRPr="00D43EB8">
        <w:rPr>
          <w:rFonts w:ascii="Arial" w:hAnsi="Arial" w:cs="Arial"/>
          <w:szCs w:val="24"/>
          <w:lang w:val="hr-HR"/>
        </w:rPr>
        <w:t xml:space="preserve">. godine u „Narodnim novinama” broj </w:t>
      </w:r>
      <w:r w:rsidR="00187968">
        <w:rPr>
          <w:rFonts w:ascii="Arial" w:hAnsi="Arial" w:cs="Arial"/>
          <w:szCs w:val="24"/>
          <w:lang w:val="hr-HR"/>
        </w:rPr>
        <w:t>6</w:t>
      </w:r>
      <w:r w:rsidRPr="00D43EB8">
        <w:rPr>
          <w:rFonts w:ascii="Arial" w:hAnsi="Arial" w:cs="Arial"/>
          <w:szCs w:val="24"/>
          <w:lang w:val="hr-HR"/>
        </w:rPr>
        <w:t xml:space="preserve">, na web stranicama Ministarstva pravosuđa i uprave i Policijske uprave </w:t>
      </w:r>
      <w:r w:rsidR="00187968">
        <w:rPr>
          <w:rFonts w:ascii="Arial" w:hAnsi="Arial" w:cs="Arial"/>
          <w:szCs w:val="24"/>
          <w:lang w:val="hr-HR"/>
        </w:rPr>
        <w:t>primor</w:t>
      </w:r>
      <w:r w:rsidR="001D50D1">
        <w:rPr>
          <w:rFonts w:ascii="Arial" w:hAnsi="Arial" w:cs="Arial"/>
          <w:szCs w:val="24"/>
          <w:lang w:val="hr-HR"/>
        </w:rPr>
        <w:t>s</w:t>
      </w:r>
      <w:r w:rsidR="00187968">
        <w:rPr>
          <w:rFonts w:ascii="Arial" w:hAnsi="Arial" w:cs="Arial"/>
          <w:szCs w:val="24"/>
          <w:lang w:val="hr-HR"/>
        </w:rPr>
        <w:t>ko-goranska</w:t>
      </w:r>
      <w:r w:rsidRPr="00D43EB8">
        <w:rPr>
          <w:rFonts w:ascii="Arial" w:hAnsi="Arial" w:cs="Arial"/>
          <w:szCs w:val="24"/>
          <w:lang w:val="hr-HR"/>
        </w:rPr>
        <w:t xml:space="preserve">, </w:t>
      </w:r>
    </w:p>
    <w:p w:rsidR="00D43EB8" w:rsidRPr="00D43EB8" w:rsidRDefault="00D43EB8" w:rsidP="00467B2A">
      <w:pPr>
        <w:spacing w:line="276" w:lineRule="auto"/>
        <w:ind w:left="-567"/>
        <w:jc w:val="center"/>
        <w:rPr>
          <w:rFonts w:ascii="Arial" w:hAnsi="Arial" w:cs="Arial"/>
          <w:szCs w:val="24"/>
          <w:lang w:val="hr-HR"/>
        </w:rPr>
      </w:pPr>
      <w:r w:rsidRPr="00D43EB8">
        <w:rPr>
          <w:rFonts w:ascii="Arial" w:hAnsi="Arial" w:cs="Arial"/>
          <w:szCs w:val="24"/>
          <w:lang w:val="hr-HR"/>
        </w:rPr>
        <w:t>za prijam namještenika na neodređeno vrijeme u Ministarstvo unutarnjih poslova,</w:t>
      </w:r>
    </w:p>
    <w:p w:rsidR="00D43EB8" w:rsidRPr="00D43EB8" w:rsidRDefault="00D43EB8" w:rsidP="00467B2A">
      <w:pPr>
        <w:spacing w:line="276" w:lineRule="auto"/>
        <w:ind w:left="-567"/>
        <w:jc w:val="center"/>
        <w:rPr>
          <w:rFonts w:ascii="Arial" w:hAnsi="Arial" w:cs="Arial"/>
          <w:szCs w:val="24"/>
          <w:lang w:val="hr-HR"/>
        </w:rPr>
      </w:pPr>
      <w:r w:rsidRPr="00D43EB8">
        <w:rPr>
          <w:rFonts w:ascii="Arial" w:hAnsi="Arial" w:cs="Arial"/>
          <w:szCs w:val="24"/>
          <w:lang w:val="hr-HR"/>
        </w:rPr>
        <w:t xml:space="preserve">Policijsku upravu </w:t>
      </w:r>
      <w:r w:rsidR="00187968">
        <w:rPr>
          <w:rFonts w:ascii="Arial" w:hAnsi="Arial" w:cs="Arial"/>
          <w:szCs w:val="24"/>
          <w:lang w:val="hr-HR"/>
        </w:rPr>
        <w:t xml:space="preserve">primorsko-goransku </w:t>
      </w:r>
      <w:r w:rsidRPr="00D43EB8">
        <w:rPr>
          <w:rFonts w:ascii="Arial" w:hAnsi="Arial" w:cs="Arial"/>
          <w:szCs w:val="24"/>
          <w:lang w:val="hr-HR"/>
        </w:rPr>
        <w:t xml:space="preserve">objavljuje </w:t>
      </w:r>
    </w:p>
    <w:p w:rsidR="00D43EB8" w:rsidRPr="00D43EB8" w:rsidRDefault="00D43EB8" w:rsidP="00467B2A">
      <w:pPr>
        <w:spacing w:line="276" w:lineRule="auto"/>
        <w:rPr>
          <w:rFonts w:ascii="Arial" w:hAnsi="Arial" w:cs="Arial"/>
          <w:b/>
          <w:szCs w:val="24"/>
          <w:lang w:val="hr-HR"/>
        </w:rPr>
      </w:pPr>
    </w:p>
    <w:p w:rsidR="00D43EB8" w:rsidRPr="00D43EB8" w:rsidRDefault="00D43EB8" w:rsidP="00467B2A">
      <w:pPr>
        <w:spacing w:line="276" w:lineRule="auto"/>
        <w:jc w:val="center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 w:cs="Arial"/>
          <w:b/>
          <w:szCs w:val="24"/>
          <w:lang w:val="hr-HR"/>
        </w:rPr>
        <w:t>POZIV NA RAZGOVOR (INTERVJU)  KANDIDATIMA/KINJAMA</w:t>
      </w:r>
    </w:p>
    <w:p w:rsidR="00D43EB8" w:rsidRPr="00D43EB8" w:rsidRDefault="00D43EB8" w:rsidP="00467B2A">
      <w:pPr>
        <w:spacing w:line="276" w:lineRule="auto"/>
        <w:jc w:val="center"/>
        <w:rPr>
          <w:rFonts w:ascii="Arial" w:hAnsi="Arial" w:cs="Arial"/>
          <w:szCs w:val="24"/>
          <w:lang w:val="hr-HR"/>
        </w:rPr>
      </w:pPr>
    </w:p>
    <w:p w:rsidR="00D43EB8" w:rsidRPr="00187968" w:rsidRDefault="00D43EB8" w:rsidP="00467B2A">
      <w:pPr>
        <w:spacing w:line="276" w:lineRule="auto"/>
        <w:jc w:val="center"/>
        <w:rPr>
          <w:rFonts w:ascii="Arial" w:hAnsi="Arial" w:cs="Arial"/>
          <w:szCs w:val="24"/>
          <w:lang w:val="hr-HR"/>
        </w:rPr>
      </w:pPr>
      <w:r w:rsidRPr="00187968">
        <w:rPr>
          <w:rFonts w:ascii="Arial" w:hAnsi="Arial" w:cs="Arial"/>
          <w:szCs w:val="24"/>
          <w:lang w:val="hr-HR"/>
        </w:rPr>
        <w:t>koji/e su podnijeli/e pravodobne i potpune prijave te ispunjavaju formalne uvjete iz Oglasa za prij</w:t>
      </w:r>
      <w:r w:rsidR="00476F4B" w:rsidRPr="00187968">
        <w:rPr>
          <w:rFonts w:ascii="Arial" w:hAnsi="Arial" w:cs="Arial"/>
          <w:szCs w:val="24"/>
          <w:lang w:val="hr-HR"/>
        </w:rPr>
        <w:t>a</w:t>
      </w:r>
      <w:r w:rsidRPr="00187968">
        <w:rPr>
          <w:rFonts w:ascii="Arial" w:hAnsi="Arial" w:cs="Arial"/>
          <w:szCs w:val="24"/>
          <w:lang w:val="hr-HR"/>
        </w:rPr>
        <w:t xml:space="preserve">m namještenika na neodređeno vrijeme u </w:t>
      </w:r>
    </w:p>
    <w:p w:rsidR="00D43EB8" w:rsidRPr="00187968" w:rsidRDefault="00D43EB8" w:rsidP="00467B2A">
      <w:pPr>
        <w:spacing w:line="276" w:lineRule="auto"/>
        <w:jc w:val="center"/>
        <w:rPr>
          <w:rFonts w:ascii="Arial" w:hAnsi="Arial" w:cs="Arial"/>
          <w:szCs w:val="24"/>
          <w:lang w:val="hr-HR"/>
        </w:rPr>
      </w:pPr>
      <w:r w:rsidRPr="00187968">
        <w:rPr>
          <w:rFonts w:ascii="Arial" w:hAnsi="Arial" w:cs="Arial"/>
          <w:szCs w:val="24"/>
          <w:lang w:val="hr-HR"/>
        </w:rPr>
        <w:t xml:space="preserve">Policijsku upravu </w:t>
      </w:r>
      <w:r w:rsidR="00187968" w:rsidRPr="00187968">
        <w:rPr>
          <w:rFonts w:ascii="Arial" w:hAnsi="Arial" w:cs="Arial"/>
          <w:szCs w:val="24"/>
          <w:lang w:val="hr-HR"/>
        </w:rPr>
        <w:t>primorsko-goransku</w:t>
      </w:r>
      <w:r w:rsidRPr="00187968">
        <w:rPr>
          <w:rFonts w:ascii="Arial" w:hAnsi="Arial" w:cs="Arial"/>
          <w:szCs w:val="24"/>
          <w:lang w:val="hr-HR"/>
        </w:rPr>
        <w:t xml:space="preserve">, objavljenog </w:t>
      </w:r>
      <w:r w:rsidR="00187968" w:rsidRPr="00187968">
        <w:rPr>
          <w:rFonts w:ascii="Arial" w:hAnsi="Arial" w:cs="Arial"/>
          <w:szCs w:val="24"/>
          <w:lang w:val="hr-HR"/>
        </w:rPr>
        <w:t xml:space="preserve">14. siječnja 2022. </w:t>
      </w:r>
      <w:r w:rsidRPr="00187968">
        <w:rPr>
          <w:rFonts w:ascii="Arial" w:hAnsi="Arial" w:cs="Arial"/>
          <w:szCs w:val="24"/>
          <w:lang w:val="hr-HR"/>
        </w:rPr>
        <w:t xml:space="preserve">godine u „Narodnim novinama“ broj </w:t>
      </w:r>
      <w:r w:rsidR="00187968" w:rsidRPr="00187968">
        <w:rPr>
          <w:rFonts w:ascii="Arial" w:hAnsi="Arial" w:cs="Arial"/>
          <w:szCs w:val="24"/>
          <w:lang w:val="hr-HR"/>
        </w:rPr>
        <w:t xml:space="preserve">6 </w:t>
      </w:r>
      <w:r w:rsidRPr="00187968">
        <w:rPr>
          <w:rFonts w:ascii="Arial" w:hAnsi="Arial" w:cs="Arial"/>
          <w:szCs w:val="24"/>
          <w:lang w:val="hr-HR"/>
        </w:rPr>
        <w:t xml:space="preserve">i web stranicama Ministarstva pravosuđa i uprave i Policijske uprave </w:t>
      </w:r>
      <w:r w:rsidR="00187968" w:rsidRPr="00187968">
        <w:rPr>
          <w:rFonts w:ascii="Arial" w:hAnsi="Arial" w:cs="Arial"/>
          <w:szCs w:val="24"/>
          <w:lang w:val="hr-HR"/>
        </w:rPr>
        <w:t xml:space="preserve">primorsko-goranske </w:t>
      </w:r>
      <w:r w:rsidRPr="00187968">
        <w:rPr>
          <w:rFonts w:ascii="Arial" w:hAnsi="Arial" w:cs="Arial"/>
          <w:szCs w:val="24"/>
          <w:lang w:val="hr-HR"/>
        </w:rPr>
        <w:t xml:space="preserve">za radno mjesto </w:t>
      </w:r>
    </w:p>
    <w:p w:rsidR="00D43EB8" w:rsidRPr="00D43EB8" w:rsidRDefault="00D43EB8" w:rsidP="00467B2A">
      <w:pPr>
        <w:pStyle w:val="Blokteksta"/>
        <w:spacing w:line="276" w:lineRule="auto"/>
        <w:ind w:left="120"/>
        <w:jc w:val="both"/>
        <w:rPr>
          <w:rFonts w:ascii="Arial" w:hAnsi="Arial"/>
          <w:b/>
          <w:szCs w:val="24"/>
        </w:rPr>
      </w:pPr>
    </w:p>
    <w:p w:rsidR="00187968" w:rsidRPr="00467B2A" w:rsidRDefault="00187968" w:rsidP="00467B2A">
      <w:pPr>
        <w:pStyle w:val="box8328385"/>
        <w:shd w:val="clear" w:color="auto" w:fill="FFFFFF"/>
        <w:spacing w:before="27" w:beforeAutospacing="0" w:after="0" w:afterAutospacing="0" w:line="276" w:lineRule="auto"/>
        <w:textAlignment w:val="baseline"/>
        <w:rPr>
          <w:rFonts w:ascii="Arial" w:hAnsi="Arial" w:cs="Arial"/>
          <w:b/>
        </w:rPr>
      </w:pPr>
      <w:r w:rsidRPr="00187968">
        <w:rPr>
          <w:rFonts w:ascii="Arial" w:hAnsi="Arial" w:cs="Arial"/>
          <w:b/>
          <w:sz w:val="22"/>
          <w:szCs w:val="22"/>
        </w:rPr>
        <w:t xml:space="preserve">1. </w:t>
      </w:r>
      <w:r w:rsidRPr="00467B2A">
        <w:rPr>
          <w:rFonts w:ascii="Arial" w:hAnsi="Arial" w:cs="Arial"/>
          <w:b/>
        </w:rPr>
        <w:t>SEKTOR PRAVNIH, FINANCIJSKIH I TEHNIČKIH POSLOVA</w:t>
      </w:r>
    </w:p>
    <w:p w:rsidR="00187968" w:rsidRPr="00467B2A" w:rsidRDefault="00187968" w:rsidP="00467B2A">
      <w:pPr>
        <w:pStyle w:val="box8328385"/>
        <w:shd w:val="clear" w:color="auto" w:fill="FFFFFF"/>
        <w:spacing w:before="27" w:beforeAutospacing="0" w:after="0" w:afterAutospacing="0" w:line="276" w:lineRule="auto"/>
        <w:ind w:firstLine="284"/>
        <w:textAlignment w:val="baseline"/>
        <w:rPr>
          <w:rFonts w:ascii="Arial" w:hAnsi="Arial" w:cs="Arial"/>
          <w:b/>
        </w:rPr>
      </w:pPr>
      <w:r w:rsidRPr="00467B2A">
        <w:rPr>
          <w:rFonts w:ascii="Arial" w:hAnsi="Arial" w:cs="Arial"/>
          <w:b/>
        </w:rPr>
        <w:t>SLUŽBA ZA TEHNIKU</w:t>
      </w:r>
    </w:p>
    <w:p w:rsidR="00187968" w:rsidRPr="00467B2A" w:rsidRDefault="00187968" w:rsidP="00467B2A">
      <w:pPr>
        <w:pStyle w:val="box8328385"/>
        <w:shd w:val="clear" w:color="auto" w:fill="FFFFFF"/>
        <w:spacing w:before="27" w:beforeAutospacing="0" w:after="0" w:afterAutospacing="0" w:line="276" w:lineRule="auto"/>
        <w:textAlignment w:val="baseline"/>
        <w:rPr>
          <w:rFonts w:ascii="Arial" w:hAnsi="Arial" w:cs="Arial"/>
          <w:b/>
        </w:rPr>
      </w:pPr>
      <w:r w:rsidRPr="00467B2A">
        <w:rPr>
          <w:rFonts w:ascii="Arial" w:hAnsi="Arial" w:cs="Arial"/>
          <w:b/>
        </w:rPr>
        <w:t xml:space="preserve">    ODJEL ZA INFORMATIKU I KOMUNIKACIJE</w:t>
      </w:r>
    </w:p>
    <w:p w:rsidR="00187968" w:rsidRPr="00467B2A" w:rsidRDefault="00187968" w:rsidP="00467B2A">
      <w:pPr>
        <w:pStyle w:val="box8328385"/>
        <w:shd w:val="clear" w:color="auto" w:fill="FFFFFF"/>
        <w:spacing w:before="27" w:beforeAutospacing="0" w:after="0" w:afterAutospacing="0" w:line="276" w:lineRule="auto"/>
        <w:textAlignment w:val="baseline"/>
        <w:rPr>
          <w:rFonts w:ascii="Arial" w:hAnsi="Arial" w:cs="Arial"/>
          <w:b/>
          <w:color w:val="231F20"/>
        </w:rPr>
      </w:pPr>
      <w:r w:rsidRPr="00467B2A">
        <w:rPr>
          <w:rFonts w:ascii="Arial" w:hAnsi="Arial" w:cs="Arial"/>
        </w:rPr>
        <w:t xml:space="preserve">    -</w:t>
      </w:r>
      <w:r w:rsidRPr="00467B2A">
        <w:rPr>
          <w:rFonts w:ascii="Arial" w:hAnsi="Arial" w:cs="Arial"/>
          <w:b/>
        </w:rPr>
        <w:t xml:space="preserve"> </w:t>
      </w:r>
      <w:r w:rsidRPr="00467B2A">
        <w:rPr>
          <w:rStyle w:val="bold"/>
          <w:rFonts w:ascii="Arial" w:hAnsi="Arial" w:cs="Arial"/>
          <w:b/>
          <w:bCs/>
          <w:color w:val="231F20"/>
          <w:bdr w:val="none" w:sz="0" w:space="0" w:color="auto" w:frame="1"/>
        </w:rPr>
        <w:t xml:space="preserve">telefonski manipulant, </w:t>
      </w:r>
      <w:r w:rsidRPr="00467B2A">
        <w:rPr>
          <w:rFonts w:ascii="Arial" w:hAnsi="Arial" w:cs="Arial"/>
          <w:b/>
          <w:color w:val="231F20"/>
        </w:rPr>
        <w:t>mjesto rada Rijeka – 1 izvršitelj/</w:t>
      </w:r>
      <w:proofErr w:type="spellStart"/>
      <w:r w:rsidRPr="00467B2A">
        <w:rPr>
          <w:rFonts w:ascii="Arial" w:hAnsi="Arial" w:cs="Arial"/>
          <w:b/>
          <w:color w:val="231F20"/>
        </w:rPr>
        <w:t>ica</w:t>
      </w:r>
      <w:proofErr w:type="spellEnd"/>
    </w:p>
    <w:p w:rsidR="00D43EB8" w:rsidRPr="00D43EB8" w:rsidRDefault="00D43EB8" w:rsidP="00467B2A">
      <w:pPr>
        <w:pStyle w:val="Bezproreda"/>
        <w:spacing w:line="276" w:lineRule="auto"/>
      </w:pPr>
    </w:p>
    <w:p w:rsidR="00CF63C7" w:rsidRDefault="00D43EB8" w:rsidP="00467B2A">
      <w:pPr>
        <w:pStyle w:val="Bezproreda"/>
        <w:spacing w:line="276" w:lineRule="auto"/>
        <w:jc w:val="both"/>
        <w:rPr>
          <w:b/>
        </w:rPr>
      </w:pPr>
      <w:r w:rsidRPr="00187968">
        <w:rPr>
          <w:b/>
        </w:rPr>
        <w:t xml:space="preserve">Razgovor (intervju) </w:t>
      </w:r>
      <w:r w:rsidR="00187968" w:rsidRPr="00187968">
        <w:rPr>
          <w:b/>
        </w:rPr>
        <w:t xml:space="preserve">s kandidatima </w:t>
      </w:r>
      <w:r w:rsidRPr="00187968">
        <w:rPr>
          <w:b/>
        </w:rPr>
        <w:t>održat</w:t>
      </w:r>
      <w:r w:rsidR="00187968" w:rsidRPr="00187968">
        <w:rPr>
          <w:b/>
        </w:rPr>
        <w:t xml:space="preserve"> će se 16. </w:t>
      </w:r>
      <w:r w:rsidR="00476F4B" w:rsidRPr="00187968">
        <w:rPr>
          <w:b/>
        </w:rPr>
        <w:t xml:space="preserve">veljače </w:t>
      </w:r>
      <w:r w:rsidRPr="00187968">
        <w:rPr>
          <w:b/>
        </w:rPr>
        <w:t>2022. godine (</w:t>
      </w:r>
      <w:r w:rsidR="00187968" w:rsidRPr="00187968">
        <w:rPr>
          <w:b/>
        </w:rPr>
        <w:t>srijeda</w:t>
      </w:r>
      <w:r w:rsidR="00476F4B" w:rsidRPr="00187968">
        <w:rPr>
          <w:b/>
        </w:rPr>
        <w:t>) s početkom u 9,00</w:t>
      </w:r>
      <w:r w:rsidRPr="00187968">
        <w:rPr>
          <w:b/>
        </w:rPr>
        <w:t xml:space="preserve"> sati u prostorijama Policijske uprave </w:t>
      </w:r>
      <w:r w:rsidR="00187968" w:rsidRPr="00187968">
        <w:rPr>
          <w:b/>
        </w:rPr>
        <w:t>primorsko-goranske</w:t>
      </w:r>
      <w:r w:rsidRPr="00187968">
        <w:rPr>
          <w:b/>
        </w:rPr>
        <w:t xml:space="preserve">, </w:t>
      </w:r>
      <w:r w:rsidR="00187968" w:rsidRPr="00187968">
        <w:rPr>
          <w:b/>
        </w:rPr>
        <w:t>Rijeka, Žrtava fašizma 9.</w:t>
      </w:r>
    </w:p>
    <w:p w:rsidR="00CF63C7" w:rsidRPr="00D43EB8" w:rsidRDefault="00CF63C7" w:rsidP="00467B2A">
      <w:pPr>
        <w:pStyle w:val="Bezproreda"/>
        <w:spacing w:line="276" w:lineRule="auto"/>
        <w:jc w:val="both"/>
        <w:rPr>
          <w:b/>
        </w:rPr>
      </w:pPr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43EB8" w:rsidRPr="004477E6" w:rsidTr="00467B2A">
        <w:trPr>
          <w:trHeight w:val="3851"/>
        </w:trPr>
        <w:tc>
          <w:tcPr>
            <w:tcW w:w="9924" w:type="dxa"/>
          </w:tcPr>
          <w:p w:rsidR="00467B2A" w:rsidRDefault="00467B2A" w:rsidP="00467B2A">
            <w:pPr>
              <w:jc w:val="center"/>
              <w:rPr>
                <w:rFonts w:ascii="Arial" w:hAnsi="Arial" w:cs="Arial"/>
                <w:b/>
                <w:color w:val="FF0000"/>
                <w:szCs w:val="24"/>
                <w:lang w:val="hr-HR" w:eastAsia="en-US"/>
              </w:rPr>
            </w:pPr>
          </w:p>
          <w:p w:rsidR="001D50D1" w:rsidRDefault="00D43EB8" w:rsidP="00467B2A">
            <w:pPr>
              <w:jc w:val="center"/>
              <w:rPr>
                <w:rFonts w:ascii="Arial" w:hAnsi="Arial" w:cs="Arial"/>
                <w:b/>
                <w:color w:val="FF0000"/>
                <w:szCs w:val="24"/>
                <w:lang w:val="hr-HR" w:eastAsia="en-US"/>
              </w:rPr>
            </w:pPr>
            <w:r w:rsidRPr="004477E6">
              <w:rPr>
                <w:rFonts w:ascii="Arial" w:hAnsi="Arial" w:cs="Arial"/>
                <w:b/>
                <w:color w:val="FF0000"/>
                <w:szCs w:val="24"/>
                <w:lang w:val="hr-HR" w:eastAsia="en-US"/>
              </w:rPr>
              <w:t>NAPOMENA</w:t>
            </w:r>
          </w:p>
          <w:p w:rsidR="004477E6" w:rsidRDefault="00624A35" w:rsidP="00467B2A">
            <w:pPr>
              <w:pStyle w:val="Bezproreda"/>
              <w:ind w:left="31" w:right="35"/>
              <w:jc w:val="both"/>
              <w:rPr>
                <w:color w:val="231F20"/>
                <w:shd w:val="clear" w:color="auto" w:fill="FFFFFF"/>
              </w:rPr>
            </w:pPr>
            <w:r>
              <w:rPr>
                <w:color w:val="000000"/>
              </w:rPr>
              <w:t>K</w:t>
            </w:r>
            <w:r w:rsidR="004477E6" w:rsidRPr="004477E6">
              <w:rPr>
                <w:color w:val="000000"/>
              </w:rPr>
              <w:t>andidat</w:t>
            </w:r>
            <w:r w:rsidR="00AF7487">
              <w:rPr>
                <w:color w:val="000000"/>
              </w:rPr>
              <w:t>i</w:t>
            </w:r>
            <w:r w:rsidR="004477E6" w:rsidRPr="004477E6">
              <w:rPr>
                <w:color w:val="000000"/>
              </w:rPr>
              <w:t>/kinj</w:t>
            </w:r>
            <w:r w:rsidR="00AF7487">
              <w:rPr>
                <w:color w:val="000000"/>
              </w:rPr>
              <w:t>e</w:t>
            </w:r>
            <w:r w:rsidR="004477E6" w:rsidRPr="004477E6">
              <w:rPr>
                <w:color w:val="000000"/>
              </w:rPr>
              <w:t xml:space="preserve"> </w:t>
            </w:r>
            <w:r w:rsidR="00AF7487">
              <w:rPr>
                <w:color w:val="000000"/>
              </w:rPr>
              <w:t xml:space="preserve">na </w:t>
            </w:r>
            <w:r w:rsidR="00CF63C7">
              <w:rPr>
                <w:color w:val="000000"/>
              </w:rPr>
              <w:t>razgovor (intervju)</w:t>
            </w:r>
            <w:r w:rsidR="00AF7487">
              <w:rPr>
                <w:color w:val="000000"/>
              </w:rPr>
              <w:t xml:space="preserve"> moraju pristupiti s maskom</w:t>
            </w:r>
            <w:r w:rsidR="004477E6" w:rsidRPr="004477E6">
              <w:rPr>
                <w:color w:val="000000"/>
              </w:rPr>
              <w:t xml:space="preserve"> </w:t>
            </w:r>
            <w:r w:rsidR="00642652">
              <w:rPr>
                <w:color w:val="000000"/>
              </w:rPr>
              <w:t xml:space="preserve">za </w:t>
            </w:r>
            <w:r w:rsidR="004477E6" w:rsidRPr="004477E6">
              <w:rPr>
                <w:color w:val="000000"/>
              </w:rPr>
              <w:t>lic</w:t>
            </w:r>
            <w:r w:rsidR="00642652">
              <w:rPr>
                <w:color w:val="000000"/>
              </w:rPr>
              <w:t>e ili medicinskom maskom</w:t>
            </w:r>
            <w:r>
              <w:rPr>
                <w:color w:val="000000"/>
              </w:rPr>
              <w:t>, a p</w:t>
            </w:r>
            <w:r w:rsidR="004477E6" w:rsidRPr="004477E6">
              <w:t xml:space="preserve">rilikom ulaska u zgradu Policijske uprave dužni </w:t>
            </w:r>
            <w:r>
              <w:t xml:space="preserve">su </w:t>
            </w:r>
            <w:r w:rsidR="004477E6" w:rsidRPr="004477E6">
              <w:t xml:space="preserve">predočiti </w:t>
            </w:r>
            <w:r w:rsidR="004477E6" w:rsidRPr="004477E6">
              <w:rPr>
                <w:color w:val="231F20"/>
                <w:shd w:val="clear" w:color="auto" w:fill="FFFFFF"/>
              </w:rPr>
              <w:t xml:space="preserve">EU digitalne COVID potvrde ili drugi odgovarajući dokaz o cijepljenju, </w:t>
            </w:r>
            <w:proofErr w:type="spellStart"/>
            <w:r w:rsidR="004477E6" w:rsidRPr="004477E6">
              <w:rPr>
                <w:color w:val="231F20"/>
                <w:shd w:val="clear" w:color="auto" w:fill="FFFFFF"/>
              </w:rPr>
              <w:t>preboljenju</w:t>
            </w:r>
            <w:proofErr w:type="spellEnd"/>
            <w:r w:rsidR="004477E6" w:rsidRPr="004477E6">
              <w:rPr>
                <w:color w:val="231F20"/>
                <w:shd w:val="clear" w:color="auto" w:fill="FFFFFF"/>
              </w:rPr>
              <w:t xml:space="preserve"> odnosno testiranju</w:t>
            </w:r>
            <w:r>
              <w:rPr>
                <w:color w:val="231F20"/>
                <w:shd w:val="clear" w:color="auto" w:fill="FFFFFF"/>
              </w:rPr>
              <w:t>.</w:t>
            </w:r>
          </w:p>
          <w:p w:rsidR="00467B2A" w:rsidRPr="00467B2A" w:rsidRDefault="00624A35" w:rsidP="00467B2A">
            <w:pPr>
              <w:pStyle w:val="Odlomakpopisa"/>
              <w:shd w:val="clear" w:color="auto" w:fill="FFFFFF"/>
              <w:spacing w:before="153" w:after="0" w:line="240" w:lineRule="auto"/>
              <w:ind w:left="31" w:right="35"/>
              <w:jc w:val="both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Sukl</w:t>
            </w:r>
            <w:r w:rsidR="004477E6" w:rsidRPr="004477E6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adno </w:t>
            </w:r>
            <w:r w:rsidR="00467B2A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točki V. </w:t>
            </w:r>
            <w:r w:rsidR="004477E6" w:rsidRPr="004477E6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Odluke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      </w:r>
            <w:r w:rsidR="004477E6" w:rsidRPr="004477E6">
              <w:rPr>
                <w:rFonts w:ascii="Arial" w:hAnsi="Arial" w:cs="Arial"/>
                <w:bCs/>
                <w:color w:val="231F20"/>
                <w:sz w:val="24"/>
                <w:szCs w:val="24"/>
                <w:shd w:val="clear" w:color="auto" w:fill="FFFFFF"/>
              </w:rPr>
              <w:t>Stožera civilne zaštite Republike Hrvatske</w:t>
            </w:r>
            <w:r w:rsidR="004477E6" w:rsidRPr="004477E6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(N</w:t>
            </w:r>
            <w:r w:rsidR="00467B2A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N </w:t>
            </w:r>
            <w:r w:rsidR="004477E6" w:rsidRPr="004477E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121/21</w:t>
            </w:r>
            <w:r w:rsidR="00467B2A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 i 10/2022</w:t>
            </w:r>
            <w:r w:rsidR="004477E6" w:rsidRPr="004477E6">
              <w:rPr>
                <w:rFonts w:ascii="Arial" w:hAnsi="Arial" w:cs="Arial"/>
                <w:bCs/>
                <w:color w:val="231F20"/>
                <w:sz w:val="24"/>
                <w:szCs w:val="24"/>
              </w:rPr>
              <w:t>)</w:t>
            </w:r>
            <w:r w:rsidR="00467B2A">
              <w:rPr>
                <w:rFonts w:ascii="Arial" w:hAnsi="Arial" w:cs="Arial"/>
                <w:bCs/>
                <w:color w:val="231F20"/>
                <w:sz w:val="24"/>
                <w:szCs w:val="24"/>
              </w:rPr>
              <w:t xml:space="preserve">, </w:t>
            </w:r>
            <w:r w:rsidR="00467B2A" w:rsidRPr="00467B2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467B2A" w:rsidRPr="00467B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osebna sigurnosna mjera obveznog predočenja EU digitalne COVID potvrde ili drugog odgovarajućeg dokaza o testiranju, cijepljenju ili </w:t>
            </w:r>
            <w:proofErr w:type="spellStart"/>
            <w:r w:rsidR="00467B2A" w:rsidRPr="00467B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preboljenju</w:t>
            </w:r>
            <w:proofErr w:type="spellEnd"/>
            <w:r w:rsidR="00467B2A" w:rsidRPr="00467B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zarazne bolesti COVID-19 uvodi se i za sve druge fizičke osobe koje namjeravaju ući u prostore javnopravnih tijela po bilo kojoj osnovi.</w:t>
            </w:r>
          </w:p>
          <w:p w:rsidR="001D50D1" w:rsidRDefault="001D50D1" w:rsidP="00467B2A">
            <w:pPr>
              <w:pStyle w:val="box468870"/>
              <w:shd w:val="clear" w:color="auto" w:fill="FFFFFF"/>
              <w:spacing w:before="153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1D50D1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</w:p>
          <w:p w:rsidR="00D43EB8" w:rsidRPr="004477E6" w:rsidRDefault="00D43EB8" w:rsidP="00467B2A">
            <w:pPr>
              <w:pStyle w:val="Odlomakpopisa"/>
              <w:shd w:val="clear" w:color="auto" w:fill="FFFFFF"/>
              <w:spacing w:before="153" w:after="0"/>
              <w:ind w:left="457" w:right="601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43EB8" w:rsidRPr="004477E6" w:rsidRDefault="00D43EB8" w:rsidP="00467B2A">
      <w:pPr>
        <w:spacing w:line="276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D43EB8" w:rsidRPr="00D43EB8" w:rsidRDefault="00D43EB8" w:rsidP="00467B2A">
      <w:pPr>
        <w:spacing w:line="276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p w:rsidR="00D43EB8" w:rsidRPr="00D43EB8" w:rsidRDefault="00D43EB8" w:rsidP="00467B2A">
      <w:pPr>
        <w:spacing w:line="276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 w:cs="Arial"/>
          <w:b/>
          <w:szCs w:val="24"/>
          <w:lang w:val="hr-HR"/>
        </w:rPr>
        <w:t>Kandidati koji udovoljavaju uvjetima iz oglasa o tome će biti obaviješteni osobno telefonom</w:t>
      </w:r>
      <w:r w:rsidR="00624A35">
        <w:rPr>
          <w:rFonts w:ascii="Arial" w:hAnsi="Arial" w:cs="Arial"/>
          <w:b/>
          <w:szCs w:val="24"/>
          <w:lang w:val="hr-HR"/>
        </w:rPr>
        <w:t xml:space="preserve"> najmanje 5 dana prije dana održavanja razgovora (intervjua).</w:t>
      </w:r>
    </w:p>
    <w:p w:rsidR="00D43EB8" w:rsidRPr="00D43EB8" w:rsidRDefault="00D43EB8" w:rsidP="00467B2A">
      <w:pPr>
        <w:spacing w:line="276" w:lineRule="auto"/>
        <w:jc w:val="both"/>
        <w:rPr>
          <w:rFonts w:ascii="Arial" w:hAnsi="Arial" w:cs="Arial"/>
          <w:b/>
          <w:szCs w:val="24"/>
          <w:lang w:val="hr-HR"/>
        </w:rPr>
      </w:pPr>
    </w:p>
    <w:p w:rsidR="00D43EB8" w:rsidRPr="00D43EB8" w:rsidRDefault="00D43EB8" w:rsidP="00467B2A">
      <w:pPr>
        <w:spacing w:line="276" w:lineRule="auto"/>
        <w:ind w:firstLine="360"/>
        <w:jc w:val="both"/>
        <w:rPr>
          <w:rFonts w:ascii="Arial" w:hAnsi="Arial" w:cs="Arial"/>
          <w:color w:val="000000"/>
          <w:szCs w:val="24"/>
          <w:lang w:val="hr-HR"/>
        </w:rPr>
      </w:pPr>
      <w:r w:rsidRPr="00D43EB8">
        <w:rPr>
          <w:rFonts w:ascii="Arial" w:hAnsi="Arial" w:cs="Arial"/>
          <w:color w:val="000000"/>
          <w:szCs w:val="24"/>
          <w:lang w:val="hr-HR"/>
        </w:rPr>
        <w:t>Kandidati/kinje koji nisu podnijeli/e pravodobnu ili potpunu prijavu ili ne ispunjavaju formalne uvjete iz oglasa, ne smatraju se kandidatima/</w:t>
      </w:r>
      <w:proofErr w:type="spellStart"/>
      <w:r w:rsidRPr="00D43EB8">
        <w:rPr>
          <w:rFonts w:ascii="Arial" w:hAnsi="Arial" w:cs="Arial"/>
          <w:color w:val="000000"/>
          <w:szCs w:val="24"/>
          <w:lang w:val="hr-HR"/>
        </w:rPr>
        <w:t>kinjama</w:t>
      </w:r>
      <w:proofErr w:type="spellEnd"/>
      <w:r w:rsidRPr="00D43EB8">
        <w:rPr>
          <w:rFonts w:ascii="Arial" w:hAnsi="Arial" w:cs="Arial"/>
          <w:color w:val="000000"/>
          <w:szCs w:val="24"/>
          <w:lang w:val="hr-HR"/>
        </w:rPr>
        <w:t xml:space="preserve"> prijavljenim na oglas te će im biti dostavljena pisana obavijest u kojoj se navode razlozi zbog kojih se ne smatraju kandidatom/</w:t>
      </w:r>
      <w:proofErr w:type="spellStart"/>
      <w:r w:rsidRPr="00D43EB8">
        <w:rPr>
          <w:rFonts w:ascii="Arial" w:hAnsi="Arial" w:cs="Arial"/>
          <w:color w:val="000000"/>
          <w:szCs w:val="24"/>
          <w:lang w:val="hr-HR"/>
        </w:rPr>
        <w:t>kinjama</w:t>
      </w:r>
      <w:proofErr w:type="spellEnd"/>
      <w:r w:rsidRPr="00D43EB8">
        <w:rPr>
          <w:rFonts w:ascii="Arial" w:hAnsi="Arial" w:cs="Arial"/>
          <w:color w:val="000000"/>
          <w:szCs w:val="24"/>
          <w:lang w:val="hr-HR"/>
        </w:rPr>
        <w:t xml:space="preserve"> prijavljenim na oglas. Obavijest će im biti dostavljena putem elektroničke pošte, a ukoliko u prijavi nisu naveli e-mail adresu, obavijest će im biti dostavljena poštanskom službom.</w:t>
      </w:r>
    </w:p>
    <w:p w:rsidR="00D43EB8" w:rsidRPr="00D43EB8" w:rsidRDefault="00D43EB8" w:rsidP="00467B2A">
      <w:pPr>
        <w:pStyle w:val="t-9-8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D43EB8" w:rsidRPr="00D43EB8" w:rsidRDefault="00D43EB8" w:rsidP="00467B2A">
      <w:pPr>
        <w:spacing w:line="276" w:lineRule="auto"/>
        <w:jc w:val="both"/>
        <w:rPr>
          <w:rFonts w:ascii="Arial" w:hAnsi="Arial" w:cs="Arial"/>
          <w:b/>
          <w:szCs w:val="24"/>
          <w:lang w:val="hr-HR"/>
        </w:rPr>
      </w:pPr>
      <w:r w:rsidRPr="00D43EB8">
        <w:rPr>
          <w:rFonts w:ascii="Arial" w:hAnsi="Arial" w:cs="Arial"/>
          <w:szCs w:val="24"/>
          <w:lang w:val="hr-HR"/>
        </w:rPr>
        <w:t xml:space="preserve">Sve dodatne informacije kandidati/kinje mogu dobiti na telefon  </w:t>
      </w:r>
      <w:r w:rsidRPr="00D43EB8">
        <w:rPr>
          <w:rFonts w:ascii="Arial" w:hAnsi="Arial" w:cs="Arial"/>
          <w:b/>
          <w:szCs w:val="24"/>
          <w:lang w:val="hr-HR"/>
        </w:rPr>
        <w:t>0</w:t>
      </w:r>
      <w:r w:rsidR="00187968">
        <w:rPr>
          <w:rFonts w:ascii="Arial" w:hAnsi="Arial" w:cs="Arial"/>
          <w:b/>
          <w:szCs w:val="24"/>
          <w:lang w:val="hr-HR"/>
        </w:rPr>
        <w:t>51</w:t>
      </w:r>
      <w:r w:rsidRPr="00D43EB8">
        <w:rPr>
          <w:rFonts w:ascii="Arial" w:hAnsi="Arial" w:cs="Arial"/>
          <w:b/>
          <w:szCs w:val="24"/>
          <w:lang w:val="hr-HR"/>
        </w:rPr>
        <w:t>/</w:t>
      </w:r>
      <w:r w:rsidR="00187968">
        <w:rPr>
          <w:rFonts w:ascii="Arial" w:hAnsi="Arial" w:cs="Arial"/>
          <w:b/>
          <w:szCs w:val="24"/>
          <w:lang w:val="hr-HR"/>
        </w:rPr>
        <w:t>430-769 i 051/430-22</w:t>
      </w:r>
      <w:r w:rsidR="00E673B2">
        <w:rPr>
          <w:rFonts w:ascii="Arial" w:hAnsi="Arial" w:cs="Arial"/>
          <w:b/>
          <w:szCs w:val="24"/>
          <w:lang w:val="hr-HR"/>
        </w:rPr>
        <w:t>6</w:t>
      </w:r>
      <w:r w:rsidRPr="00D43EB8">
        <w:rPr>
          <w:rFonts w:ascii="Arial" w:hAnsi="Arial" w:cs="Arial"/>
          <w:b/>
          <w:szCs w:val="24"/>
          <w:lang w:val="hr-HR"/>
        </w:rPr>
        <w:t xml:space="preserve">. </w:t>
      </w:r>
    </w:p>
    <w:p w:rsidR="00D43EB8" w:rsidRPr="00D43EB8" w:rsidRDefault="00D43EB8" w:rsidP="00467B2A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D43EB8" w:rsidRDefault="00D43EB8" w:rsidP="00467B2A">
      <w:pPr>
        <w:spacing w:line="276" w:lineRule="auto"/>
        <w:jc w:val="center"/>
        <w:rPr>
          <w:rFonts w:ascii="Arial" w:hAnsi="Arial" w:cs="Arial"/>
          <w:b/>
          <w:szCs w:val="24"/>
          <w:u w:val="single"/>
          <w:lang w:val="hr-HR"/>
        </w:rPr>
      </w:pPr>
      <w:r>
        <w:rPr>
          <w:rFonts w:ascii="Arial" w:hAnsi="Arial" w:cs="Arial"/>
          <w:b/>
          <w:szCs w:val="24"/>
          <w:u w:val="single"/>
          <w:lang w:val="hr-HR"/>
        </w:rPr>
        <w:t>PRAVILA RAZGOVORA (INTERVJUA)</w:t>
      </w:r>
    </w:p>
    <w:p w:rsidR="00187968" w:rsidRDefault="00187968" w:rsidP="00467B2A">
      <w:pPr>
        <w:spacing w:line="276" w:lineRule="auto"/>
        <w:jc w:val="center"/>
        <w:rPr>
          <w:rFonts w:ascii="Arial" w:hAnsi="Arial" w:cs="Arial"/>
          <w:b/>
          <w:szCs w:val="24"/>
          <w:u w:val="single"/>
          <w:lang w:val="hr-HR"/>
        </w:rPr>
      </w:pPr>
    </w:p>
    <w:p w:rsidR="00D43EB8" w:rsidRPr="00187968" w:rsidRDefault="00187968" w:rsidP="00467B2A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187968">
        <w:rPr>
          <w:rFonts w:ascii="Arial" w:hAnsi="Arial" w:cs="Arial"/>
          <w:szCs w:val="24"/>
          <w:lang w:val="hr-HR"/>
        </w:rPr>
        <w:t xml:space="preserve">1. </w:t>
      </w:r>
      <w:r w:rsidR="00D43EB8" w:rsidRPr="00187968">
        <w:rPr>
          <w:rFonts w:ascii="Arial" w:hAnsi="Arial" w:cs="Arial"/>
          <w:szCs w:val="24"/>
          <w:lang w:val="hr-HR"/>
        </w:rPr>
        <w:t>Po dolasku na razgovor, od kandidata/</w:t>
      </w:r>
      <w:proofErr w:type="spellStart"/>
      <w:r w:rsidR="00D43EB8" w:rsidRPr="00187968">
        <w:rPr>
          <w:rFonts w:ascii="Arial" w:hAnsi="Arial" w:cs="Arial"/>
          <w:szCs w:val="24"/>
          <w:lang w:val="hr-HR"/>
        </w:rPr>
        <w:t>kinja</w:t>
      </w:r>
      <w:proofErr w:type="spellEnd"/>
      <w:r w:rsidR="00D43EB8" w:rsidRPr="00187968">
        <w:rPr>
          <w:rFonts w:ascii="Arial" w:hAnsi="Arial" w:cs="Arial"/>
          <w:szCs w:val="24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oglasom,  kao i osobe za koje se utvrdi  da nisu podnijele prijavu na oglas za radno mjesto za koje se obavlja razgovor, ne mogu pristupiti razgovoru.</w:t>
      </w:r>
    </w:p>
    <w:p w:rsidR="00187968" w:rsidRPr="00D43EB8" w:rsidRDefault="00187968" w:rsidP="00467B2A">
      <w:pPr>
        <w:spacing w:line="276" w:lineRule="auto"/>
        <w:rPr>
          <w:rFonts w:ascii="Arial" w:hAnsi="Arial" w:cs="Arial"/>
          <w:szCs w:val="24"/>
        </w:rPr>
      </w:pPr>
    </w:p>
    <w:p w:rsidR="00D43EB8" w:rsidRPr="00D43EB8" w:rsidRDefault="00D43EB8" w:rsidP="00467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Cs w:val="24"/>
          <w:lang w:val="hr-HR" w:eastAsia="en-US"/>
        </w:rPr>
      </w:pPr>
      <w:r w:rsidRPr="00D43EB8">
        <w:rPr>
          <w:rFonts w:ascii="Arial" w:hAnsi="Arial" w:cs="Arial"/>
          <w:b/>
          <w:szCs w:val="24"/>
          <w:lang w:val="hr-HR" w:eastAsia="en-US"/>
        </w:rPr>
        <w:t>NAPOMENA</w:t>
      </w:r>
      <w:r w:rsidRPr="00D43EB8">
        <w:rPr>
          <w:rFonts w:ascii="Arial" w:hAnsi="Arial" w:cs="Arial"/>
          <w:szCs w:val="24"/>
          <w:lang w:val="hr-HR" w:eastAsia="en-US"/>
        </w:rPr>
        <w:t>: Kandidati/kinje koji dođu u zgradu gdje se održava razgovor nakon</w:t>
      </w:r>
      <w:r w:rsidRPr="00D43EB8">
        <w:rPr>
          <w:rFonts w:ascii="Arial" w:hAnsi="Arial" w:cs="Arial"/>
          <w:b/>
          <w:szCs w:val="24"/>
          <w:lang w:val="hr-HR" w:eastAsia="en-US"/>
        </w:rPr>
        <w:t xml:space="preserve"> </w:t>
      </w:r>
      <w:r w:rsidRPr="00D43EB8">
        <w:rPr>
          <w:rFonts w:ascii="Arial" w:hAnsi="Arial" w:cs="Arial"/>
          <w:szCs w:val="24"/>
          <w:lang w:val="hr-HR" w:eastAsia="en-US"/>
        </w:rPr>
        <w:t xml:space="preserve">vremena određenog za početak razgovora, neće moći pristupiti razgovoru. </w:t>
      </w:r>
    </w:p>
    <w:p w:rsidR="00D43EB8" w:rsidRPr="00D43EB8" w:rsidRDefault="00D43EB8" w:rsidP="00467B2A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D43EB8" w:rsidRPr="00D43EB8" w:rsidRDefault="00D43EB8" w:rsidP="00467B2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D43EB8">
        <w:rPr>
          <w:rFonts w:ascii="Arial" w:hAnsi="Arial" w:cs="Arial"/>
          <w:sz w:val="24"/>
          <w:szCs w:val="24"/>
        </w:rPr>
        <w:t>Po utvrđivanju identiteta i svojstva kandidata/</w:t>
      </w:r>
      <w:proofErr w:type="spellStart"/>
      <w:r w:rsidRPr="00D43EB8">
        <w:rPr>
          <w:rFonts w:ascii="Arial" w:hAnsi="Arial" w:cs="Arial"/>
          <w:sz w:val="24"/>
          <w:szCs w:val="24"/>
        </w:rPr>
        <w:t>kinja</w:t>
      </w:r>
      <w:proofErr w:type="spellEnd"/>
      <w:r w:rsidRPr="00D43EB8">
        <w:rPr>
          <w:rFonts w:ascii="Arial" w:hAnsi="Arial" w:cs="Arial"/>
          <w:sz w:val="24"/>
          <w:szCs w:val="24"/>
        </w:rPr>
        <w:t>, isti će biti upućeni u prostoriju u kojoj će se održavati razgovor</w:t>
      </w:r>
      <w:r w:rsidRPr="00D43EB8">
        <w:rPr>
          <w:rFonts w:ascii="Arial" w:hAnsi="Arial" w:cs="Arial"/>
          <w:szCs w:val="24"/>
        </w:rPr>
        <w:t xml:space="preserve">. </w:t>
      </w:r>
    </w:p>
    <w:p w:rsidR="00D43EB8" w:rsidRPr="00D43EB8" w:rsidRDefault="00D43EB8" w:rsidP="00467B2A">
      <w:pPr>
        <w:pStyle w:val="Bezproreda"/>
        <w:numPr>
          <w:ilvl w:val="0"/>
          <w:numId w:val="2"/>
        </w:numPr>
        <w:spacing w:line="276" w:lineRule="auto"/>
        <w:jc w:val="both"/>
      </w:pPr>
      <w:r w:rsidRPr="00D43EB8">
        <w:t>Komisija kroz razgovor (intervju) s kandidatima/</w:t>
      </w:r>
      <w:proofErr w:type="spellStart"/>
      <w:r w:rsidRPr="00D43EB8">
        <w:t>kinjama</w:t>
      </w:r>
      <w:proofErr w:type="spellEnd"/>
      <w:r w:rsidRPr="00D43EB8">
        <w:t xml:space="preserve"> utvrđuje znanja, sposobnosti i vještine, interese, profesionalne ciljeve i motivaciju kandidata/</w:t>
      </w:r>
      <w:proofErr w:type="spellStart"/>
      <w:r w:rsidRPr="00D43EB8">
        <w:t>kinja</w:t>
      </w:r>
      <w:proofErr w:type="spellEnd"/>
      <w:r w:rsidRPr="00D43EB8">
        <w:t xml:space="preserve"> za rad te rezultate ostvarene u njihovu dosadašnjem radu.</w:t>
      </w:r>
    </w:p>
    <w:p w:rsidR="00D43EB8" w:rsidRPr="00D43EB8" w:rsidRDefault="00D43EB8" w:rsidP="00467B2A">
      <w:pPr>
        <w:pStyle w:val="Bezproreda"/>
        <w:spacing w:line="276" w:lineRule="auto"/>
        <w:ind w:left="426"/>
      </w:pPr>
    </w:p>
    <w:p w:rsidR="00D43EB8" w:rsidRPr="00D43EB8" w:rsidRDefault="00D43EB8" w:rsidP="00467B2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3EB8">
        <w:rPr>
          <w:rFonts w:ascii="Arial" w:hAnsi="Arial" w:cs="Arial"/>
          <w:sz w:val="24"/>
          <w:szCs w:val="24"/>
        </w:rPr>
        <w:t xml:space="preserve">Rezultati razgovora (intervjua) boduju se </w:t>
      </w:r>
      <w:r>
        <w:rPr>
          <w:rFonts w:ascii="Arial" w:hAnsi="Arial" w:cs="Arial"/>
          <w:sz w:val="24"/>
          <w:szCs w:val="24"/>
        </w:rPr>
        <w:t xml:space="preserve">tako </w:t>
      </w:r>
      <w:r w:rsidRPr="00D43EB8">
        <w:rPr>
          <w:rFonts w:ascii="Arial" w:hAnsi="Arial" w:cs="Arial"/>
          <w:sz w:val="24"/>
          <w:szCs w:val="24"/>
        </w:rPr>
        <w:t>da se svakom pojedinom kandidatu/kinji dodjeljuje određeni broj bodova od 0 do 10. Smatra se da su kandidati/kinje zadovoljili/e na razgovoru ako su dobili/e najmanje 5 bodova.</w:t>
      </w:r>
      <w:r w:rsidRPr="00D43EB8">
        <w:rPr>
          <w:rFonts w:ascii="Arial" w:hAnsi="Arial" w:cs="Arial"/>
          <w:b/>
          <w:sz w:val="24"/>
          <w:szCs w:val="24"/>
        </w:rPr>
        <w:t xml:space="preserve"> </w:t>
      </w:r>
    </w:p>
    <w:p w:rsidR="00D43EB8" w:rsidRPr="00D43EB8" w:rsidRDefault="00D43EB8" w:rsidP="00467B2A">
      <w:pPr>
        <w:spacing w:line="276" w:lineRule="auto"/>
        <w:ind w:firstLine="360"/>
        <w:jc w:val="both"/>
        <w:rPr>
          <w:rFonts w:ascii="Arial" w:hAnsi="Arial" w:cs="Arial"/>
          <w:b/>
          <w:szCs w:val="24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43EB8" w:rsidRPr="00D43EB8" w:rsidTr="00E673B2">
        <w:trPr>
          <w:trHeight w:val="176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B8" w:rsidRPr="00D43EB8" w:rsidRDefault="00D43EB8" w:rsidP="00467B2A">
            <w:pPr>
              <w:jc w:val="both"/>
              <w:rPr>
                <w:rFonts w:ascii="Arial" w:hAnsi="Arial" w:cs="Arial"/>
                <w:szCs w:val="24"/>
                <w:lang w:val="hr-HR" w:eastAsia="en-US"/>
              </w:rPr>
            </w:pPr>
            <w:r w:rsidRPr="00D43EB8">
              <w:rPr>
                <w:rFonts w:ascii="Arial" w:hAnsi="Arial" w:cs="Arial"/>
                <w:b/>
                <w:szCs w:val="24"/>
                <w:lang w:val="hr-HR" w:eastAsia="en-US"/>
              </w:rPr>
              <w:t>NAPOMENA</w:t>
            </w:r>
            <w:r w:rsidRPr="00D43EB8">
              <w:rPr>
                <w:rFonts w:ascii="Arial" w:hAnsi="Arial" w:cs="Arial"/>
                <w:szCs w:val="24"/>
                <w:lang w:val="hr-HR" w:eastAsia="en-US"/>
              </w:rPr>
              <w:t>: Za vrijeme boravka u prostorijama gdje se održava razgovor kandidati/kinje su dužni/e poštivati kućni red i postupati prema uputama Komisije za provedbu oglasa. U slučaju kršenja kućnog reda i nepridržavanja uputa službenih osoba, kandidati/kinje će biti upozoreni/e na primjeren način, a ako se i dalje nastave neprimjereno ponašati bit će udaljeni/e s razgovora te će se smatrati da su odustali/e od daljnjeg postupka.</w:t>
            </w:r>
          </w:p>
        </w:tc>
      </w:tr>
    </w:tbl>
    <w:p w:rsidR="00D43EB8" w:rsidRPr="00D43EB8" w:rsidRDefault="00D43EB8" w:rsidP="00467B2A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D43EB8" w:rsidRPr="00D43EB8" w:rsidRDefault="00D43EB8" w:rsidP="00467B2A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</w:p>
    <w:p w:rsidR="00D43EB8" w:rsidRDefault="00D43EB8" w:rsidP="00467B2A">
      <w:pPr>
        <w:spacing w:line="276" w:lineRule="auto"/>
        <w:jc w:val="both"/>
        <w:rPr>
          <w:rFonts w:ascii="Arial" w:hAnsi="Arial" w:cs="Arial"/>
          <w:szCs w:val="24"/>
          <w:lang w:val="hr-HR"/>
        </w:rPr>
      </w:pPr>
      <w:r w:rsidRPr="00D43EB8">
        <w:rPr>
          <w:rFonts w:ascii="Arial" w:hAnsi="Arial" w:cs="Arial"/>
          <w:szCs w:val="24"/>
          <w:lang w:val="hr-HR"/>
        </w:rPr>
        <w:tab/>
      </w:r>
      <w:r w:rsidRPr="00D43EB8">
        <w:rPr>
          <w:rFonts w:ascii="Arial" w:hAnsi="Arial" w:cs="Arial"/>
          <w:szCs w:val="24"/>
          <w:lang w:val="hr-HR"/>
        </w:rPr>
        <w:tab/>
      </w:r>
      <w:r w:rsidRPr="00D43EB8">
        <w:rPr>
          <w:rFonts w:ascii="Arial" w:hAnsi="Arial" w:cs="Arial"/>
          <w:szCs w:val="24"/>
          <w:lang w:val="hr-HR"/>
        </w:rPr>
        <w:tab/>
      </w:r>
      <w:r w:rsidRPr="00D43EB8">
        <w:rPr>
          <w:rFonts w:ascii="Arial" w:hAnsi="Arial" w:cs="Arial"/>
          <w:szCs w:val="24"/>
          <w:lang w:val="hr-HR"/>
        </w:rPr>
        <w:tab/>
      </w:r>
      <w:r w:rsidRPr="00D43EB8">
        <w:rPr>
          <w:rFonts w:ascii="Arial" w:hAnsi="Arial" w:cs="Arial"/>
          <w:szCs w:val="24"/>
          <w:lang w:val="hr-HR"/>
        </w:rPr>
        <w:tab/>
      </w:r>
      <w:r w:rsidRPr="00D43EB8">
        <w:rPr>
          <w:rFonts w:ascii="Arial" w:hAnsi="Arial" w:cs="Arial"/>
          <w:szCs w:val="24"/>
          <w:lang w:val="hr-HR"/>
        </w:rPr>
        <w:tab/>
        <w:t xml:space="preserve">                   Komisija za provedbu oglasa</w:t>
      </w:r>
    </w:p>
    <w:sectPr w:rsidR="00D43EB8" w:rsidSect="00467B2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3F47551"/>
    <w:multiLevelType w:val="hybridMultilevel"/>
    <w:tmpl w:val="A54601FE"/>
    <w:lvl w:ilvl="0" w:tplc="CF7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B8"/>
    <w:rsid w:val="000F4A88"/>
    <w:rsid w:val="000F6FE2"/>
    <w:rsid w:val="00133ADE"/>
    <w:rsid w:val="00187968"/>
    <w:rsid w:val="00190C50"/>
    <w:rsid w:val="001D50D1"/>
    <w:rsid w:val="004477E6"/>
    <w:rsid w:val="00467B2A"/>
    <w:rsid w:val="00476F4B"/>
    <w:rsid w:val="00624A35"/>
    <w:rsid w:val="00642652"/>
    <w:rsid w:val="00667186"/>
    <w:rsid w:val="0074165B"/>
    <w:rsid w:val="00750618"/>
    <w:rsid w:val="007F24CF"/>
    <w:rsid w:val="009B6A18"/>
    <w:rsid w:val="00A0394F"/>
    <w:rsid w:val="00AF7487"/>
    <w:rsid w:val="00CA1941"/>
    <w:rsid w:val="00CF63C7"/>
    <w:rsid w:val="00D43EB8"/>
    <w:rsid w:val="00E6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38581-5543-4A0D-BFD9-7758CEB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43EB8"/>
    <w:rPr>
      <w:color w:val="0563C1"/>
      <w:u w:val="single"/>
    </w:rPr>
  </w:style>
  <w:style w:type="paragraph" w:styleId="Blokteksta">
    <w:name w:val="Block Text"/>
    <w:basedOn w:val="Normal"/>
    <w:semiHidden/>
    <w:unhideWhenUsed/>
    <w:rsid w:val="00D43EB8"/>
    <w:pPr>
      <w:ind w:left="-267" w:right="-142"/>
    </w:pPr>
    <w:rPr>
      <w:lang w:val="hr-HR"/>
    </w:rPr>
  </w:style>
  <w:style w:type="paragraph" w:customStyle="1" w:styleId="t-9-8">
    <w:name w:val="t-9-8"/>
    <w:basedOn w:val="Normal"/>
    <w:rsid w:val="00D43EB8"/>
    <w:pPr>
      <w:spacing w:before="100" w:beforeAutospacing="1" w:after="100" w:afterAutospacing="1"/>
    </w:pPr>
    <w:rPr>
      <w:szCs w:val="24"/>
      <w:lang w:val="hr-HR"/>
    </w:rPr>
  </w:style>
  <w:style w:type="table" w:styleId="Reetkatablice">
    <w:name w:val="Table Grid"/>
    <w:basedOn w:val="Obinatablica"/>
    <w:uiPriority w:val="59"/>
    <w:rsid w:val="00D43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D43E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D43EB8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box468870">
    <w:name w:val="box_468870"/>
    <w:basedOn w:val="Normal"/>
    <w:rsid w:val="004477E6"/>
    <w:pPr>
      <w:spacing w:before="100" w:beforeAutospacing="1" w:after="100" w:afterAutospacing="1"/>
    </w:pPr>
    <w:rPr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16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165B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box8328385">
    <w:name w:val="box_8328385"/>
    <w:basedOn w:val="Normal"/>
    <w:rsid w:val="00187968"/>
    <w:pPr>
      <w:spacing w:before="100" w:beforeAutospacing="1" w:after="100" w:afterAutospacing="1"/>
    </w:pPr>
    <w:rPr>
      <w:szCs w:val="24"/>
      <w:lang w:val="hr-HR"/>
    </w:rPr>
  </w:style>
  <w:style w:type="character" w:customStyle="1" w:styleId="bold">
    <w:name w:val="bold"/>
    <w:basedOn w:val="Zadanifontodlomka"/>
    <w:rsid w:val="00187968"/>
  </w:style>
  <w:style w:type="character" w:styleId="SlijeenaHiperveza">
    <w:name w:val="FollowedHyperlink"/>
    <w:basedOn w:val="Zadanifontodlomka"/>
    <w:uiPriority w:val="99"/>
    <w:semiHidden/>
    <w:unhideWhenUsed/>
    <w:rsid w:val="001D5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Belošević Snježana</dc:creator>
  <cp:lastModifiedBy>Miočić Svemirka</cp:lastModifiedBy>
  <cp:revision>2</cp:revision>
  <cp:lastPrinted>2022-01-27T06:42:00Z</cp:lastPrinted>
  <dcterms:created xsi:type="dcterms:W3CDTF">2022-02-07T12:38:00Z</dcterms:created>
  <dcterms:modified xsi:type="dcterms:W3CDTF">2022-02-07T12:38:00Z</dcterms:modified>
</cp:coreProperties>
</file>